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7C330" w14:textId="77777777" w:rsidR="00CD2D7A" w:rsidRDefault="007D590D" w:rsidP="00FF6538">
      <w:pPr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27282A" wp14:editId="183CAFB9">
            <wp:simplePos x="0" y="0"/>
            <wp:positionH relativeFrom="column">
              <wp:posOffset>2802255</wp:posOffset>
            </wp:positionH>
            <wp:positionV relativeFrom="paragraph">
              <wp:posOffset>-544347</wp:posOffset>
            </wp:positionV>
            <wp:extent cx="533400" cy="619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6D10">
        <w:t xml:space="preserve">                                                                                              </w:t>
      </w:r>
    </w:p>
    <w:p w14:paraId="3B27DBAF" w14:textId="77777777" w:rsidR="00FF6538" w:rsidRPr="00FF6538" w:rsidRDefault="00FF6538" w:rsidP="00FF6538">
      <w:pPr>
        <w:outlineLvl w:val="0"/>
      </w:pPr>
    </w:p>
    <w:p w14:paraId="03239AD9" w14:textId="77777777" w:rsidR="00CD2D7A" w:rsidRPr="003234D9" w:rsidRDefault="00D800DD" w:rsidP="00CD2D7A">
      <w:pPr>
        <w:jc w:val="center"/>
        <w:outlineLvl w:val="0"/>
        <w:rPr>
          <w:b/>
          <w:sz w:val="27"/>
          <w:szCs w:val="27"/>
        </w:rPr>
      </w:pPr>
      <w:r>
        <w:rPr>
          <w:b/>
          <w:sz w:val="27"/>
          <w:szCs w:val="27"/>
        </w:rPr>
        <w:t>АДМИНИСТРАЦИЯ</w:t>
      </w:r>
      <w:r w:rsidR="00CD2D7A" w:rsidRPr="003234D9">
        <w:rPr>
          <w:b/>
          <w:sz w:val="27"/>
          <w:szCs w:val="27"/>
        </w:rPr>
        <w:t xml:space="preserve"> ПАРКОВСКОГО СЕЛЬСКОГО ПОСЕЛЕНИЯ</w:t>
      </w:r>
    </w:p>
    <w:p w14:paraId="07F83B3F" w14:textId="77777777" w:rsidR="00CD2D7A" w:rsidRPr="003234D9" w:rsidRDefault="00CD2D7A" w:rsidP="003234D9">
      <w:pPr>
        <w:jc w:val="center"/>
        <w:outlineLvl w:val="0"/>
        <w:rPr>
          <w:b/>
          <w:sz w:val="27"/>
          <w:szCs w:val="27"/>
        </w:rPr>
      </w:pPr>
      <w:r w:rsidRPr="003234D9">
        <w:rPr>
          <w:b/>
          <w:sz w:val="27"/>
          <w:szCs w:val="27"/>
        </w:rPr>
        <w:t>ТИХОРЕЦКОГО РАЙОНА</w:t>
      </w:r>
    </w:p>
    <w:p w14:paraId="59058D25" w14:textId="77777777" w:rsidR="00D800DD" w:rsidRDefault="00D800DD" w:rsidP="00D800DD">
      <w:pPr>
        <w:jc w:val="center"/>
        <w:rPr>
          <w:b/>
          <w:sz w:val="27"/>
          <w:szCs w:val="27"/>
        </w:rPr>
      </w:pPr>
    </w:p>
    <w:p w14:paraId="4504AA2F" w14:textId="77777777" w:rsidR="00D800DD" w:rsidRPr="003234D9" w:rsidRDefault="00D800DD" w:rsidP="00D800DD">
      <w:pPr>
        <w:jc w:val="center"/>
        <w:rPr>
          <w:b/>
          <w:sz w:val="27"/>
          <w:szCs w:val="27"/>
        </w:rPr>
      </w:pPr>
      <w:r w:rsidRPr="003234D9">
        <w:rPr>
          <w:b/>
          <w:sz w:val="27"/>
          <w:szCs w:val="27"/>
        </w:rPr>
        <w:t>ПОСТАНОВЛЕНИЕ</w:t>
      </w:r>
    </w:p>
    <w:p w14:paraId="5F01B140" w14:textId="77777777" w:rsidR="00CD2D7A" w:rsidRPr="003234D9" w:rsidRDefault="00CD2D7A" w:rsidP="00CD2D7A">
      <w:pPr>
        <w:jc w:val="center"/>
        <w:rPr>
          <w:b/>
          <w:sz w:val="27"/>
          <w:szCs w:val="27"/>
        </w:rPr>
      </w:pPr>
    </w:p>
    <w:p w14:paraId="5EF9DED5" w14:textId="700F6882" w:rsidR="00CD2D7A" w:rsidRPr="003234D9" w:rsidRDefault="00F919DB" w:rsidP="00CD2D7A">
      <w:pPr>
        <w:rPr>
          <w:sz w:val="27"/>
          <w:szCs w:val="27"/>
        </w:rPr>
      </w:pPr>
      <w:r>
        <w:rPr>
          <w:sz w:val="27"/>
          <w:szCs w:val="27"/>
        </w:rPr>
        <w:t>о</w:t>
      </w:r>
      <w:r w:rsidR="00CD2D7A" w:rsidRPr="003234D9">
        <w:rPr>
          <w:sz w:val="27"/>
          <w:szCs w:val="27"/>
        </w:rPr>
        <w:t>т</w:t>
      </w:r>
      <w:r w:rsidR="009E2C92">
        <w:rPr>
          <w:sz w:val="27"/>
          <w:szCs w:val="27"/>
        </w:rPr>
        <w:t xml:space="preserve"> </w:t>
      </w:r>
      <w:r w:rsidR="00E63542">
        <w:rPr>
          <w:sz w:val="27"/>
          <w:szCs w:val="27"/>
        </w:rPr>
        <w:t>04 августа 2023 года</w:t>
      </w:r>
      <w:r w:rsidR="00CD2D7A" w:rsidRPr="003234D9">
        <w:rPr>
          <w:sz w:val="27"/>
          <w:szCs w:val="27"/>
        </w:rPr>
        <w:t xml:space="preserve">                                                                    </w:t>
      </w:r>
      <w:r w:rsidR="003234D9" w:rsidRPr="003234D9">
        <w:rPr>
          <w:sz w:val="27"/>
          <w:szCs w:val="27"/>
        </w:rPr>
        <w:t xml:space="preserve">   </w:t>
      </w:r>
      <w:r w:rsidR="001A0F05">
        <w:rPr>
          <w:sz w:val="27"/>
          <w:szCs w:val="27"/>
        </w:rPr>
        <w:t xml:space="preserve">    </w:t>
      </w:r>
      <w:r w:rsidR="00F37961">
        <w:rPr>
          <w:sz w:val="27"/>
          <w:szCs w:val="27"/>
        </w:rPr>
        <w:t xml:space="preserve">    </w:t>
      </w:r>
      <w:r w:rsidR="007D2904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 № </w:t>
      </w:r>
      <w:r w:rsidR="00E63542">
        <w:rPr>
          <w:sz w:val="27"/>
          <w:szCs w:val="27"/>
        </w:rPr>
        <w:t>119</w:t>
      </w:r>
    </w:p>
    <w:p w14:paraId="32E67183" w14:textId="77777777" w:rsidR="00CD2D7A" w:rsidRPr="003234D9" w:rsidRDefault="00D800DD" w:rsidP="00CD2D7A">
      <w:pPr>
        <w:jc w:val="center"/>
        <w:rPr>
          <w:sz w:val="27"/>
          <w:szCs w:val="27"/>
        </w:rPr>
      </w:pPr>
      <w:r>
        <w:rPr>
          <w:sz w:val="27"/>
          <w:szCs w:val="27"/>
        </w:rPr>
        <w:t>пос.</w:t>
      </w:r>
      <w:r w:rsidR="00CD2D7A" w:rsidRPr="003234D9">
        <w:rPr>
          <w:sz w:val="27"/>
          <w:szCs w:val="27"/>
        </w:rPr>
        <w:t xml:space="preserve"> Парковый</w:t>
      </w:r>
    </w:p>
    <w:p w14:paraId="4D9D8A27" w14:textId="77777777" w:rsidR="005A7F48" w:rsidRDefault="005A7F48" w:rsidP="003F3B84">
      <w:pPr>
        <w:tabs>
          <w:tab w:val="left" w:pos="8505"/>
        </w:tabs>
        <w:ind w:left="1134" w:right="1134"/>
        <w:jc w:val="center"/>
        <w:rPr>
          <w:b/>
          <w:sz w:val="27"/>
          <w:szCs w:val="27"/>
        </w:rPr>
      </w:pPr>
    </w:p>
    <w:p w14:paraId="2FC9D2A9" w14:textId="77777777" w:rsidR="005A7F48" w:rsidRDefault="005A7F48" w:rsidP="003F3B84">
      <w:pPr>
        <w:tabs>
          <w:tab w:val="left" w:pos="8505"/>
        </w:tabs>
        <w:ind w:left="1134" w:right="1134"/>
        <w:jc w:val="center"/>
        <w:rPr>
          <w:b/>
          <w:sz w:val="27"/>
          <w:szCs w:val="27"/>
        </w:rPr>
      </w:pPr>
    </w:p>
    <w:p w14:paraId="6CA364B9" w14:textId="1BF45D8C" w:rsidR="00757440" w:rsidRPr="001562CC" w:rsidRDefault="001C526B" w:rsidP="003F3B84">
      <w:pPr>
        <w:tabs>
          <w:tab w:val="left" w:pos="8505"/>
        </w:tabs>
        <w:ind w:left="1134" w:right="1134"/>
        <w:jc w:val="center"/>
        <w:rPr>
          <w:b/>
        </w:rPr>
      </w:pPr>
      <w:r>
        <w:rPr>
          <w:b/>
        </w:rPr>
        <w:t xml:space="preserve"> </w:t>
      </w:r>
      <w:r w:rsidR="00757440" w:rsidRPr="001562CC">
        <w:rPr>
          <w:b/>
        </w:rPr>
        <w:t xml:space="preserve">Об утверждении муниципальной программы Парковского </w:t>
      </w:r>
      <w:r w:rsidR="003F3B84">
        <w:rPr>
          <w:b/>
        </w:rPr>
        <w:t>сельского поселения</w:t>
      </w:r>
      <w:r w:rsidR="00757440">
        <w:rPr>
          <w:b/>
        </w:rPr>
        <w:t xml:space="preserve"> Тихорецкого </w:t>
      </w:r>
      <w:r w:rsidR="00757440" w:rsidRPr="001562CC">
        <w:rPr>
          <w:b/>
        </w:rPr>
        <w:t>района</w:t>
      </w:r>
    </w:p>
    <w:p w14:paraId="535C0A69" w14:textId="1852584F" w:rsidR="00CD2D7A" w:rsidRDefault="00757440" w:rsidP="003F3B84">
      <w:pPr>
        <w:tabs>
          <w:tab w:val="left" w:pos="8505"/>
        </w:tabs>
        <w:ind w:left="1134" w:right="1134"/>
        <w:jc w:val="center"/>
        <w:rPr>
          <w:b/>
          <w:sz w:val="27"/>
          <w:szCs w:val="27"/>
        </w:rPr>
      </w:pPr>
      <w:r w:rsidRPr="003234D9">
        <w:rPr>
          <w:b/>
          <w:sz w:val="27"/>
          <w:szCs w:val="27"/>
        </w:rPr>
        <w:t xml:space="preserve"> </w:t>
      </w:r>
      <w:r w:rsidR="00CD2D7A" w:rsidRPr="003234D9">
        <w:rPr>
          <w:b/>
          <w:sz w:val="27"/>
          <w:szCs w:val="27"/>
        </w:rPr>
        <w:t>«Развитие</w:t>
      </w:r>
      <w:r w:rsidR="005C6DA5" w:rsidRPr="003234D9">
        <w:rPr>
          <w:b/>
          <w:sz w:val="27"/>
          <w:szCs w:val="27"/>
        </w:rPr>
        <w:t xml:space="preserve"> жилищно-коммунального </w:t>
      </w:r>
      <w:r w:rsidR="00CD2D7A" w:rsidRPr="003234D9">
        <w:rPr>
          <w:b/>
          <w:sz w:val="27"/>
          <w:szCs w:val="27"/>
        </w:rPr>
        <w:t xml:space="preserve">и дорожного </w:t>
      </w:r>
    </w:p>
    <w:p w14:paraId="2A12985B" w14:textId="35AA55F2" w:rsidR="00E63542" w:rsidRPr="00082340" w:rsidRDefault="00082340" w:rsidP="00B26CF1">
      <w:pPr>
        <w:tabs>
          <w:tab w:val="left" w:pos="8505"/>
        </w:tabs>
        <w:ind w:left="1134" w:right="1134"/>
        <w:rPr>
          <w:bCs/>
          <w:sz w:val="27"/>
          <w:szCs w:val="27"/>
        </w:rPr>
      </w:pPr>
      <w:r w:rsidRPr="00082340">
        <w:rPr>
          <w:bCs/>
          <w:sz w:val="27"/>
          <w:szCs w:val="27"/>
        </w:rPr>
        <w:t>( с изменени</w:t>
      </w:r>
      <w:r w:rsidR="00540344">
        <w:rPr>
          <w:bCs/>
          <w:sz w:val="27"/>
          <w:szCs w:val="27"/>
        </w:rPr>
        <w:t>ями от 8 ноября 2023 года № 185, от 28 декабря 2023 года № 23</w:t>
      </w:r>
      <w:r w:rsidR="00534945">
        <w:rPr>
          <w:bCs/>
          <w:sz w:val="27"/>
          <w:szCs w:val="27"/>
        </w:rPr>
        <w:t>0</w:t>
      </w:r>
      <w:r w:rsidR="00540344">
        <w:rPr>
          <w:bCs/>
          <w:sz w:val="27"/>
          <w:szCs w:val="27"/>
        </w:rPr>
        <w:t>,</w:t>
      </w:r>
      <w:r>
        <w:rPr>
          <w:bCs/>
          <w:sz w:val="27"/>
          <w:szCs w:val="27"/>
        </w:rPr>
        <w:t xml:space="preserve"> от 22 февраля 2024 года № 20</w:t>
      </w:r>
      <w:r w:rsidR="00534945">
        <w:rPr>
          <w:bCs/>
          <w:sz w:val="27"/>
          <w:szCs w:val="27"/>
        </w:rPr>
        <w:t xml:space="preserve">, от </w:t>
      </w:r>
      <w:r w:rsidR="00B26CF1">
        <w:rPr>
          <w:bCs/>
          <w:sz w:val="27"/>
          <w:szCs w:val="27"/>
        </w:rPr>
        <w:t>16 мая      2024 года № 51, от 10 июля 2024 года № 77, от 11 ноября      2024 года № 167,от 27 декабря 2024 года № 216</w:t>
      </w:r>
      <w:r>
        <w:rPr>
          <w:bCs/>
          <w:sz w:val="27"/>
          <w:szCs w:val="27"/>
        </w:rPr>
        <w:t>)</w:t>
      </w:r>
    </w:p>
    <w:p w14:paraId="0A756AD9" w14:textId="62AFEA98" w:rsidR="00E63542" w:rsidRDefault="00E63542" w:rsidP="003F3B84">
      <w:pPr>
        <w:tabs>
          <w:tab w:val="left" w:pos="8505"/>
        </w:tabs>
        <w:ind w:left="1134" w:right="1134"/>
        <w:jc w:val="center"/>
        <w:rPr>
          <w:b/>
          <w:sz w:val="27"/>
          <w:szCs w:val="27"/>
        </w:rPr>
      </w:pPr>
    </w:p>
    <w:p w14:paraId="11C7C694" w14:textId="77777777" w:rsidR="00B26CF1" w:rsidRPr="003234D9" w:rsidRDefault="00B26CF1" w:rsidP="003F3B84">
      <w:pPr>
        <w:tabs>
          <w:tab w:val="left" w:pos="8505"/>
        </w:tabs>
        <w:ind w:left="1134" w:right="1134"/>
        <w:jc w:val="center"/>
        <w:rPr>
          <w:b/>
          <w:sz w:val="27"/>
          <w:szCs w:val="27"/>
        </w:rPr>
      </w:pPr>
    </w:p>
    <w:p w14:paraId="0CB3AA5B" w14:textId="6029E4E6" w:rsidR="00E63542" w:rsidRDefault="00E63542" w:rsidP="00E63542">
      <w:pPr>
        <w:jc w:val="both"/>
        <w:rPr>
          <w:sz w:val="27"/>
          <w:szCs w:val="27"/>
        </w:rPr>
      </w:pPr>
      <w:r w:rsidRPr="003234D9">
        <w:rPr>
          <w:sz w:val="27"/>
          <w:szCs w:val="27"/>
        </w:rPr>
        <w:t xml:space="preserve">              В соответствии со статьей 179 Бюджетного кодекса Российской Федерации, Федеральным законом от 6 октября 2003 года № 131-ФЗ "Об общих принципах организации местного самоуправления в Российской Федерации", постановлением администрации  Парковского сельского поселения Тихорецкого района о</w:t>
      </w:r>
      <w:r>
        <w:rPr>
          <w:sz w:val="27"/>
          <w:szCs w:val="27"/>
        </w:rPr>
        <w:t xml:space="preserve">т 3 сентября 2014 года № 336 </w:t>
      </w:r>
      <w:r w:rsidRPr="003234D9">
        <w:rPr>
          <w:sz w:val="27"/>
          <w:szCs w:val="27"/>
        </w:rPr>
        <w:t xml:space="preserve">"Об утверждении Порядка принятия решения о разработке, формирования, реализации и оценки эффективности реализации муниципальных программ Парковского сельского поселения Тихорецкого района", руководствуясь Уставом Парковского сельского поселения Тихорецкого района </w:t>
      </w:r>
      <w:r>
        <w:rPr>
          <w:sz w:val="27"/>
          <w:szCs w:val="27"/>
        </w:rPr>
        <w:t>п о с т а н о в л я ю</w:t>
      </w:r>
      <w:r w:rsidRPr="003234D9">
        <w:rPr>
          <w:sz w:val="27"/>
          <w:szCs w:val="27"/>
        </w:rPr>
        <w:t>:</w:t>
      </w:r>
    </w:p>
    <w:p w14:paraId="1C1D8927" w14:textId="7ED756A2" w:rsidR="00E63542" w:rsidRPr="003234D9" w:rsidRDefault="00E63542" w:rsidP="00E63542">
      <w:pPr>
        <w:ind w:firstLine="851"/>
        <w:jc w:val="both"/>
        <w:rPr>
          <w:sz w:val="27"/>
          <w:szCs w:val="27"/>
        </w:rPr>
      </w:pPr>
      <w:r w:rsidRPr="003234D9">
        <w:rPr>
          <w:sz w:val="27"/>
          <w:szCs w:val="27"/>
        </w:rPr>
        <w:t>1.Утвердить муниципальную программу Парковского сельского поселения Тихорецкого района «Развитие жилищно-коммунального и дорожного хозяйства»</w:t>
      </w:r>
      <w:r>
        <w:rPr>
          <w:sz w:val="27"/>
          <w:szCs w:val="27"/>
        </w:rPr>
        <w:t xml:space="preserve"> на 2024-2026</w:t>
      </w:r>
      <w:r w:rsidRPr="003234D9">
        <w:rPr>
          <w:sz w:val="27"/>
          <w:szCs w:val="27"/>
        </w:rPr>
        <w:t xml:space="preserve"> годы (прилагается).</w:t>
      </w:r>
    </w:p>
    <w:p w14:paraId="4B6AE44D" w14:textId="000BB4DA" w:rsidR="005A79AB" w:rsidRDefault="00757440" w:rsidP="005A79AB">
      <w:pPr>
        <w:ind w:firstLine="708"/>
        <w:jc w:val="both"/>
      </w:pPr>
      <w:r w:rsidRPr="001562CC">
        <w:t>2.</w:t>
      </w:r>
      <w:r w:rsidR="00A83667">
        <w:t xml:space="preserve">Общему отделу </w:t>
      </w:r>
      <w:r w:rsidRPr="001562CC">
        <w:t>администрации Парковского сельского поселения Тихорецкого района (</w:t>
      </w:r>
      <w:r w:rsidR="00A83667">
        <w:t>Лукьянова Е.В</w:t>
      </w:r>
      <w:r w:rsidR="007E7B00">
        <w:t>.</w:t>
      </w:r>
      <w:r w:rsidRPr="001562CC">
        <w:t>)</w:t>
      </w:r>
      <w:r w:rsidR="001F61D0">
        <w:t xml:space="preserve"> </w:t>
      </w:r>
      <w:r w:rsidR="00A83667">
        <w:t xml:space="preserve"> обеспечить </w:t>
      </w:r>
      <w:r w:rsidR="00910CC5">
        <w:t>разме</w:t>
      </w:r>
      <w:r w:rsidR="00A83667">
        <w:t xml:space="preserve">щение </w:t>
      </w:r>
      <w:r w:rsidR="00910CC5">
        <w:t>на официальном сайте</w:t>
      </w:r>
      <w:r w:rsidR="005A79AB">
        <w:t xml:space="preserve"> администрации Парковского сельского поселения Тихорецкого района в информационно-телекоммуникационной </w:t>
      </w:r>
      <w:r w:rsidR="00A83667">
        <w:t>сети «</w:t>
      </w:r>
      <w:r w:rsidR="005A79AB">
        <w:t>Интернет».</w:t>
      </w:r>
    </w:p>
    <w:p w14:paraId="72B7AB47" w14:textId="31D4D933" w:rsidR="00A83667" w:rsidRDefault="00A83667" w:rsidP="005A79AB">
      <w:pPr>
        <w:ind w:firstLine="708"/>
        <w:jc w:val="both"/>
      </w:pPr>
      <w:r>
        <w:t>3. Контроль за выполнением настоящего постановления возложить на заместителя главы Парковского сельского поселения Тихорецкого района В.А.Власова.</w:t>
      </w:r>
    </w:p>
    <w:p w14:paraId="5EC5491E" w14:textId="6F5FCC7B" w:rsidR="00757440" w:rsidRDefault="00A83667" w:rsidP="005A79AB">
      <w:pPr>
        <w:ind w:firstLine="708"/>
        <w:jc w:val="both"/>
        <w:rPr>
          <w:lang w:eastAsia="ar-SA"/>
        </w:rPr>
      </w:pPr>
      <w:r>
        <w:rPr>
          <w:lang w:eastAsia="ar-SA"/>
        </w:rPr>
        <w:t>4</w:t>
      </w:r>
      <w:r w:rsidR="00757440">
        <w:rPr>
          <w:lang w:eastAsia="ar-SA"/>
        </w:rPr>
        <w:t>.Настоящее постановление вступает в силу со дня его подписания</w:t>
      </w:r>
      <w:r>
        <w:rPr>
          <w:lang w:eastAsia="ar-SA"/>
        </w:rPr>
        <w:t>, но не ранее 1 января 2024 года.</w:t>
      </w:r>
    </w:p>
    <w:p w14:paraId="5192FA5C" w14:textId="77777777" w:rsidR="003F3B84" w:rsidRDefault="003F3B84" w:rsidP="00757440">
      <w:pPr>
        <w:jc w:val="both"/>
        <w:rPr>
          <w:sz w:val="27"/>
          <w:szCs w:val="27"/>
        </w:rPr>
      </w:pPr>
    </w:p>
    <w:p w14:paraId="25CD0C77" w14:textId="560D95F1" w:rsidR="00F04E8B" w:rsidRDefault="00F04E8B" w:rsidP="00CD2D7A">
      <w:pPr>
        <w:tabs>
          <w:tab w:val="left" w:pos="2366"/>
        </w:tabs>
        <w:jc w:val="both"/>
        <w:rPr>
          <w:sz w:val="27"/>
          <w:szCs w:val="27"/>
        </w:rPr>
      </w:pPr>
    </w:p>
    <w:p w14:paraId="623E1D2F" w14:textId="77777777" w:rsidR="00F04E8B" w:rsidRDefault="00F04E8B" w:rsidP="00CD2D7A">
      <w:pPr>
        <w:tabs>
          <w:tab w:val="left" w:pos="2366"/>
        </w:tabs>
        <w:jc w:val="both"/>
        <w:rPr>
          <w:sz w:val="27"/>
          <w:szCs w:val="27"/>
        </w:rPr>
      </w:pPr>
    </w:p>
    <w:p w14:paraId="35EDE5C0" w14:textId="1E484862" w:rsidR="00CD2D7A" w:rsidRPr="003234D9" w:rsidRDefault="00DC7F6F" w:rsidP="00CD2D7A">
      <w:pPr>
        <w:tabs>
          <w:tab w:val="left" w:pos="2366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F04E8B">
        <w:rPr>
          <w:sz w:val="27"/>
          <w:szCs w:val="27"/>
        </w:rPr>
        <w:t>Г</w:t>
      </w:r>
      <w:r>
        <w:rPr>
          <w:sz w:val="27"/>
          <w:szCs w:val="27"/>
        </w:rPr>
        <w:t>лав</w:t>
      </w:r>
      <w:r w:rsidR="00F04E8B">
        <w:rPr>
          <w:sz w:val="27"/>
          <w:szCs w:val="27"/>
        </w:rPr>
        <w:t>а</w:t>
      </w:r>
      <w:r w:rsidR="00CD2D7A" w:rsidRPr="003234D9">
        <w:rPr>
          <w:sz w:val="27"/>
          <w:szCs w:val="27"/>
        </w:rPr>
        <w:t xml:space="preserve"> Парковского сельского поселения</w:t>
      </w:r>
    </w:p>
    <w:p w14:paraId="0B87BE19" w14:textId="5B20A301" w:rsidR="00753980" w:rsidRDefault="00CD2D7A" w:rsidP="003234D9">
      <w:pPr>
        <w:tabs>
          <w:tab w:val="left" w:pos="2366"/>
        </w:tabs>
        <w:rPr>
          <w:sz w:val="27"/>
          <w:szCs w:val="27"/>
        </w:rPr>
      </w:pPr>
      <w:r w:rsidRPr="003234D9">
        <w:rPr>
          <w:sz w:val="27"/>
          <w:szCs w:val="27"/>
        </w:rPr>
        <w:t>Тихорецкого района</w:t>
      </w:r>
      <w:r w:rsidRPr="003234D9">
        <w:rPr>
          <w:sz w:val="27"/>
          <w:szCs w:val="27"/>
        </w:rPr>
        <w:tab/>
      </w:r>
      <w:r w:rsidR="00CC04FF">
        <w:rPr>
          <w:sz w:val="27"/>
          <w:szCs w:val="27"/>
        </w:rPr>
        <w:t xml:space="preserve">                  </w:t>
      </w:r>
      <w:r w:rsidRPr="003234D9">
        <w:rPr>
          <w:sz w:val="27"/>
          <w:szCs w:val="27"/>
        </w:rPr>
        <w:t xml:space="preserve">                                       </w:t>
      </w:r>
      <w:r w:rsidR="00203133" w:rsidRPr="003234D9">
        <w:rPr>
          <w:sz w:val="27"/>
          <w:szCs w:val="27"/>
        </w:rPr>
        <w:t xml:space="preserve">    </w:t>
      </w:r>
      <w:r w:rsidRPr="003234D9">
        <w:rPr>
          <w:sz w:val="27"/>
          <w:szCs w:val="27"/>
        </w:rPr>
        <w:t xml:space="preserve">            </w:t>
      </w:r>
      <w:r w:rsidR="00DC7F6F">
        <w:rPr>
          <w:sz w:val="27"/>
          <w:szCs w:val="27"/>
        </w:rPr>
        <w:t xml:space="preserve">             </w:t>
      </w:r>
      <w:r w:rsidR="00D724F1">
        <w:rPr>
          <w:sz w:val="27"/>
          <w:szCs w:val="27"/>
        </w:rPr>
        <w:t>Н</w:t>
      </w:r>
      <w:r w:rsidR="00F04E8B">
        <w:rPr>
          <w:sz w:val="27"/>
          <w:szCs w:val="27"/>
        </w:rPr>
        <w:t>.</w:t>
      </w:r>
      <w:r w:rsidR="00D724F1">
        <w:rPr>
          <w:sz w:val="27"/>
          <w:szCs w:val="27"/>
        </w:rPr>
        <w:t>Н</w:t>
      </w:r>
      <w:r w:rsidR="00F04E8B">
        <w:rPr>
          <w:sz w:val="27"/>
          <w:szCs w:val="27"/>
        </w:rPr>
        <w:t>.Агее</w:t>
      </w:r>
      <w:r w:rsidR="00B26CF1">
        <w:rPr>
          <w:sz w:val="27"/>
          <w:szCs w:val="27"/>
        </w:rPr>
        <w:t>в</w:t>
      </w:r>
    </w:p>
    <w:sectPr w:rsidR="00753980" w:rsidSect="00D00E56">
      <w:headerReference w:type="default" r:id="rId8"/>
      <w:pgSz w:w="11907" w:h="16840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70296" w14:textId="77777777" w:rsidR="00F3408D" w:rsidRDefault="00F3408D" w:rsidP="004F05BB">
      <w:r>
        <w:separator/>
      </w:r>
    </w:p>
  </w:endnote>
  <w:endnote w:type="continuationSeparator" w:id="0">
    <w:p w14:paraId="1F644813" w14:textId="77777777" w:rsidR="00F3408D" w:rsidRDefault="00F3408D" w:rsidP="004F0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7A9BA" w14:textId="77777777" w:rsidR="00F3408D" w:rsidRDefault="00F3408D" w:rsidP="004F05BB">
      <w:r>
        <w:separator/>
      </w:r>
    </w:p>
  </w:footnote>
  <w:footnote w:type="continuationSeparator" w:id="0">
    <w:p w14:paraId="7AC203D9" w14:textId="77777777" w:rsidR="00F3408D" w:rsidRDefault="00F3408D" w:rsidP="004F0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1958C" w14:textId="2B808523" w:rsidR="004F05BB" w:rsidRDefault="004F05BB">
    <w:pPr>
      <w:pStyle w:val="a7"/>
      <w:jc w:val="center"/>
    </w:pPr>
  </w:p>
  <w:p w14:paraId="5DD2E7C3" w14:textId="77777777" w:rsidR="004F05BB" w:rsidRDefault="004F05B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92D"/>
    <w:rsid w:val="000261C1"/>
    <w:rsid w:val="000278D7"/>
    <w:rsid w:val="000517E1"/>
    <w:rsid w:val="00052630"/>
    <w:rsid w:val="000654FB"/>
    <w:rsid w:val="000658D8"/>
    <w:rsid w:val="0008056E"/>
    <w:rsid w:val="00082340"/>
    <w:rsid w:val="0009010D"/>
    <w:rsid w:val="000978B1"/>
    <w:rsid w:val="000C2C31"/>
    <w:rsid w:val="000D4E5E"/>
    <w:rsid w:val="000F3904"/>
    <w:rsid w:val="00115BE4"/>
    <w:rsid w:val="00133995"/>
    <w:rsid w:val="00182753"/>
    <w:rsid w:val="00185A15"/>
    <w:rsid w:val="001A0535"/>
    <w:rsid w:val="001A0F05"/>
    <w:rsid w:val="001C526B"/>
    <w:rsid w:val="001F18EA"/>
    <w:rsid w:val="001F4BCB"/>
    <w:rsid w:val="001F61D0"/>
    <w:rsid w:val="00203133"/>
    <w:rsid w:val="00251D2E"/>
    <w:rsid w:val="00265805"/>
    <w:rsid w:val="002D7EEA"/>
    <w:rsid w:val="003234D9"/>
    <w:rsid w:val="00330E35"/>
    <w:rsid w:val="00332253"/>
    <w:rsid w:val="00351E12"/>
    <w:rsid w:val="003564A5"/>
    <w:rsid w:val="003744EF"/>
    <w:rsid w:val="00387EEC"/>
    <w:rsid w:val="00394F16"/>
    <w:rsid w:val="003B10FB"/>
    <w:rsid w:val="003C66CB"/>
    <w:rsid w:val="003F3B84"/>
    <w:rsid w:val="0040581A"/>
    <w:rsid w:val="0042008F"/>
    <w:rsid w:val="00426D10"/>
    <w:rsid w:val="00476366"/>
    <w:rsid w:val="004849D5"/>
    <w:rsid w:val="0049076E"/>
    <w:rsid w:val="00492AC3"/>
    <w:rsid w:val="004D4DF9"/>
    <w:rsid w:val="004F05BB"/>
    <w:rsid w:val="004F755F"/>
    <w:rsid w:val="005005B2"/>
    <w:rsid w:val="00504371"/>
    <w:rsid w:val="00534945"/>
    <w:rsid w:val="00540344"/>
    <w:rsid w:val="0054230B"/>
    <w:rsid w:val="0054493D"/>
    <w:rsid w:val="00551B59"/>
    <w:rsid w:val="00567ED2"/>
    <w:rsid w:val="0057226E"/>
    <w:rsid w:val="00572C21"/>
    <w:rsid w:val="00576986"/>
    <w:rsid w:val="0057773D"/>
    <w:rsid w:val="00591F79"/>
    <w:rsid w:val="005A79AB"/>
    <w:rsid w:val="005A7F48"/>
    <w:rsid w:val="005B6079"/>
    <w:rsid w:val="005C6DA5"/>
    <w:rsid w:val="005C6FE8"/>
    <w:rsid w:val="00630A1F"/>
    <w:rsid w:val="006408B9"/>
    <w:rsid w:val="00656E46"/>
    <w:rsid w:val="00656E94"/>
    <w:rsid w:val="0066740C"/>
    <w:rsid w:val="0069176E"/>
    <w:rsid w:val="006E0231"/>
    <w:rsid w:val="006F3A18"/>
    <w:rsid w:val="007342D0"/>
    <w:rsid w:val="0073739B"/>
    <w:rsid w:val="00737AE6"/>
    <w:rsid w:val="00744C81"/>
    <w:rsid w:val="00752A94"/>
    <w:rsid w:val="00753980"/>
    <w:rsid w:val="00757440"/>
    <w:rsid w:val="007643D4"/>
    <w:rsid w:val="007651E4"/>
    <w:rsid w:val="007C2295"/>
    <w:rsid w:val="007C31FF"/>
    <w:rsid w:val="007C4575"/>
    <w:rsid w:val="007C7CB9"/>
    <w:rsid w:val="007D27AF"/>
    <w:rsid w:val="007D2904"/>
    <w:rsid w:val="007D590D"/>
    <w:rsid w:val="007D79DE"/>
    <w:rsid w:val="007E5110"/>
    <w:rsid w:val="007E7B00"/>
    <w:rsid w:val="0080523A"/>
    <w:rsid w:val="00812BD9"/>
    <w:rsid w:val="00822958"/>
    <w:rsid w:val="0085652E"/>
    <w:rsid w:val="00864621"/>
    <w:rsid w:val="0087202E"/>
    <w:rsid w:val="008A4A48"/>
    <w:rsid w:val="008B00BD"/>
    <w:rsid w:val="008E2E00"/>
    <w:rsid w:val="008F2CE5"/>
    <w:rsid w:val="00910CC5"/>
    <w:rsid w:val="009157A5"/>
    <w:rsid w:val="009165D4"/>
    <w:rsid w:val="00921235"/>
    <w:rsid w:val="0093592D"/>
    <w:rsid w:val="009502D2"/>
    <w:rsid w:val="00953442"/>
    <w:rsid w:val="00955AB6"/>
    <w:rsid w:val="0098195C"/>
    <w:rsid w:val="009825B4"/>
    <w:rsid w:val="00984250"/>
    <w:rsid w:val="00990733"/>
    <w:rsid w:val="009A245E"/>
    <w:rsid w:val="009E2C92"/>
    <w:rsid w:val="00A0184E"/>
    <w:rsid w:val="00A01EBC"/>
    <w:rsid w:val="00A04EEA"/>
    <w:rsid w:val="00A23355"/>
    <w:rsid w:val="00A579D8"/>
    <w:rsid w:val="00A83667"/>
    <w:rsid w:val="00A8615B"/>
    <w:rsid w:val="00A94E1F"/>
    <w:rsid w:val="00AA509F"/>
    <w:rsid w:val="00AA55D6"/>
    <w:rsid w:val="00AC2437"/>
    <w:rsid w:val="00B04A65"/>
    <w:rsid w:val="00B151A5"/>
    <w:rsid w:val="00B26CF1"/>
    <w:rsid w:val="00B87A6E"/>
    <w:rsid w:val="00B974B9"/>
    <w:rsid w:val="00BF39D5"/>
    <w:rsid w:val="00C25469"/>
    <w:rsid w:val="00C34BF4"/>
    <w:rsid w:val="00C34FCD"/>
    <w:rsid w:val="00CC04FF"/>
    <w:rsid w:val="00CD2D7A"/>
    <w:rsid w:val="00CF64A3"/>
    <w:rsid w:val="00CF7D48"/>
    <w:rsid w:val="00D00E56"/>
    <w:rsid w:val="00D03AE3"/>
    <w:rsid w:val="00D17FEB"/>
    <w:rsid w:val="00D24836"/>
    <w:rsid w:val="00D30DC4"/>
    <w:rsid w:val="00D37D65"/>
    <w:rsid w:val="00D42623"/>
    <w:rsid w:val="00D724F1"/>
    <w:rsid w:val="00D73CE3"/>
    <w:rsid w:val="00D800DD"/>
    <w:rsid w:val="00D90E14"/>
    <w:rsid w:val="00DC612D"/>
    <w:rsid w:val="00DC6705"/>
    <w:rsid w:val="00DC7B09"/>
    <w:rsid w:val="00DC7F6F"/>
    <w:rsid w:val="00DD4AD8"/>
    <w:rsid w:val="00DE24EB"/>
    <w:rsid w:val="00DE4A75"/>
    <w:rsid w:val="00DF6062"/>
    <w:rsid w:val="00E33EDB"/>
    <w:rsid w:val="00E44279"/>
    <w:rsid w:val="00E539BA"/>
    <w:rsid w:val="00E62BCF"/>
    <w:rsid w:val="00E63542"/>
    <w:rsid w:val="00E63C88"/>
    <w:rsid w:val="00E67071"/>
    <w:rsid w:val="00E77CF5"/>
    <w:rsid w:val="00E77FFA"/>
    <w:rsid w:val="00E85609"/>
    <w:rsid w:val="00E95C92"/>
    <w:rsid w:val="00EA7712"/>
    <w:rsid w:val="00EA7E50"/>
    <w:rsid w:val="00EC1FF2"/>
    <w:rsid w:val="00EC2DA7"/>
    <w:rsid w:val="00F04E8B"/>
    <w:rsid w:val="00F31E59"/>
    <w:rsid w:val="00F3408D"/>
    <w:rsid w:val="00F34D32"/>
    <w:rsid w:val="00F37961"/>
    <w:rsid w:val="00F55045"/>
    <w:rsid w:val="00F647C9"/>
    <w:rsid w:val="00F919DB"/>
    <w:rsid w:val="00FA199B"/>
    <w:rsid w:val="00FB50B7"/>
    <w:rsid w:val="00FC329E"/>
    <w:rsid w:val="00FD3677"/>
    <w:rsid w:val="00FD3797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705026"/>
  <w15:docId w15:val="{3C48885B-3489-498F-ABB6-CD6854979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  <w:style w:type="paragraph" w:styleId="a7">
    <w:name w:val="header"/>
    <w:basedOn w:val="a"/>
    <w:link w:val="a8"/>
    <w:uiPriority w:val="99"/>
    <w:rsid w:val="004F05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F05BB"/>
    <w:rPr>
      <w:sz w:val="28"/>
      <w:szCs w:val="28"/>
    </w:rPr>
  </w:style>
  <w:style w:type="paragraph" w:styleId="a9">
    <w:name w:val="footer"/>
    <w:basedOn w:val="a"/>
    <w:link w:val="aa"/>
    <w:rsid w:val="004F05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F05BB"/>
    <w:rPr>
      <w:sz w:val="28"/>
      <w:szCs w:val="28"/>
    </w:rPr>
  </w:style>
  <w:style w:type="paragraph" w:styleId="ab">
    <w:name w:val="List Paragraph"/>
    <w:basedOn w:val="a"/>
    <w:uiPriority w:val="34"/>
    <w:qFormat/>
    <w:rsid w:val="00D00E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4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818F-43DD-41FD-9FF5-E7FE3C855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New</cp:lastModifiedBy>
  <cp:revision>133</cp:revision>
  <cp:lastPrinted>2024-01-09T11:24:00Z</cp:lastPrinted>
  <dcterms:created xsi:type="dcterms:W3CDTF">2014-11-01T07:27:00Z</dcterms:created>
  <dcterms:modified xsi:type="dcterms:W3CDTF">2025-02-24T08:25:00Z</dcterms:modified>
</cp:coreProperties>
</file>